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F43487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F43487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F43487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F43487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F43487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  <w:sz w:val="24"/>
          <w:szCs w:val="24"/>
        </w:rPr>
      </w:pPr>
    </w:p>
    <w:p w14:paraId="08CA7B22" w14:textId="13AC31EF" w:rsidR="00B72218" w:rsidRPr="00F43487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 xml:space="preserve">číslo smlouvy </w:t>
      </w:r>
      <w:r w:rsidR="00D402C1"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o</w:t>
      </w: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bjednatele:</w:t>
      </w:r>
      <w:r w:rsidR="007C6BF9"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 xml:space="preserve"> SMLO-</w:t>
      </w:r>
      <w:r w:rsidR="00BD04A3"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 xml:space="preserve"> </w:t>
      </w:r>
      <w:r w:rsidR="00303ABC"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25</w:t>
      </w:r>
      <w:r w:rsidR="00BD04A3"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/1153/200/20/2025</w:t>
      </w:r>
    </w:p>
    <w:p w14:paraId="09B972AC" w14:textId="2F2B4084" w:rsidR="0060221F" w:rsidRPr="00F43487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evidenční znak: OV</w:t>
      </w: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  <w:highlight w:val="green"/>
        </w:rPr>
        <w:t>2xxx/</w:t>
      </w:r>
    </w:p>
    <w:p w14:paraId="201DE51A" w14:textId="05A7A800" w:rsidR="00B72218" w:rsidRPr="00F43487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číslo smlouvy zhotovitele:</w:t>
      </w:r>
    </w:p>
    <w:p w14:paraId="6E172FA5" w14:textId="77777777" w:rsidR="00C557C2" w:rsidRPr="00F43487" w:rsidRDefault="00C557C2" w:rsidP="00B72218">
      <w:pPr>
        <w:autoSpaceDE w:val="0"/>
        <w:jc w:val="center"/>
        <w:rPr>
          <w:rFonts w:ascii="Book Antiqua" w:hAnsi="Book Antiqua" w:cs="Arial"/>
          <w:b/>
          <w:bCs/>
          <w:sz w:val="24"/>
          <w:szCs w:val="24"/>
        </w:rPr>
      </w:pPr>
    </w:p>
    <w:p w14:paraId="0A8BB026" w14:textId="77777777" w:rsidR="00B72218" w:rsidRPr="00F43487" w:rsidRDefault="00B72218" w:rsidP="00B72218">
      <w:pPr>
        <w:autoSpaceDE w:val="0"/>
        <w:rPr>
          <w:rFonts w:ascii="Book Antiqua" w:eastAsia="Arial" w:hAnsi="Book Antiqua" w:cs="Arial"/>
          <w:b/>
          <w:bCs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sz w:val="24"/>
          <w:szCs w:val="24"/>
        </w:rPr>
        <w:t>I.</w:t>
      </w:r>
      <w:r w:rsidRPr="00F43487">
        <w:rPr>
          <w:rFonts w:ascii="Book Antiqua" w:eastAsia="Arial" w:hAnsi="Book Antiqua" w:cs="Arial"/>
          <w:b/>
          <w:sz w:val="24"/>
          <w:szCs w:val="24"/>
        </w:rPr>
        <w:t xml:space="preserve">  </w:t>
      </w:r>
      <w:bookmarkStart w:id="0" w:name="_Hlk2942160"/>
      <w:r w:rsidRPr="00F43487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0"/>
    </w:p>
    <w:p w14:paraId="2BF1682A" w14:textId="20637425" w:rsidR="00B72218" w:rsidRPr="00F43487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Zastoupena: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 xml:space="preserve">Ing. </w:t>
      </w:r>
      <w:r w:rsidR="003274E3" w:rsidRPr="00F43487">
        <w:rPr>
          <w:rFonts w:ascii="Book Antiqua" w:eastAsia="Arial" w:hAnsi="Book Antiqua" w:cs="Arial"/>
          <w:sz w:val="24"/>
          <w:szCs w:val="24"/>
        </w:rPr>
        <w:t>Zdeňkem Vašákem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6735DC3C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Sídlo: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>Doubravice 98, PSČ 533 53, Pardubice</w:t>
      </w:r>
    </w:p>
    <w:p w14:paraId="184EE6DB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IČO: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>000 85 031</w:t>
      </w:r>
    </w:p>
    <w:p w14:paraId="25FB191B" w14:textId="77777777" w:rsidR="00B72218" w:rsidRPr="00F43487" w:rsidRDefault="00B72218" w:rsidP="00B72218">
      <w:pPr>
        <w:spacing w:line="240" w:lineRule="auto"/>
        <w:contextualSpacing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DIČ: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>CZ00085031</w:t>
      </w:r>
    </w:p>
    <w:p w14:paraId="2CFEE778" w14:textId="77777777" w:rsidR="00B72218" w:rsidRPr="00F43487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Zapsána: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ab/>
        <w:t xml:space="preserve">v obchodním rejstříku vedeném Krajským soudem v Hradci Králové, oddíl </w:t>
      </w:r>
      <w:proofErr w:type="spellStart"/>
      <w:r w:rsidRPr="00F43487">
        <w:rPr>
          <w:rFonts w:ascii="Book Antiqua" w:eastAsia="Arial" w:hAnsi="Book Antiqua" w:cs="Arial"/>
          <w:sz w:val="24"/>
          <w:szCs w:val="24"/>
        </w:rPr>
        <w:t>Pr</w:t>
      </w:r>
      <w:proofErr w:type="spellEnd"/>
      <w:r w:rsidRPr="00F43487">
        <w:rPr>
          <w:rFonts w:ascii="Book Antiqua" w:eastAsia="Arial" w:hAnsi="Book Antiqua" w:cs="Arial"/>
          <w:sz w:val="24"/>
          <w:szCs w:val="24"/>
        </w:rPr>
        <w:t>, vložka 162</w:t>
      </w:r>
    </w:p>
    <w:p w14:paraId="4A02A515" w14:textId="77777777" w:rsidR="00B72218" w:rsidRPr="00F43487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Bankovní spojení: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62840333" w14:textId="77777777" w:rsidR="00B72218" w:rsidRPr="00F43487" w:rsidRDefault="00B72218" w:rsidP="00B72218">
      <w:pPr>
        <w:spacing w:line="240" w:lineRule="auto"/>
        <w:contextualSpacing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Číslo účtu: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>27-1206774399/0800</w:t>
      </w:r>
    </w:p>
    <w:p w14:paraId="7D7B9CEE" w14:textId="25E7AD67" w:rsidR="00B72218" w:rsidRPr="00F43487" w:rsidRDefault="00B72218" w:rsidP="00B72218">
      <w:pPr>
        <w:spacing w:line="240" w:lineRule="auto"/>
        <w:contextualSpacing/>
        <w:rPr>
          <w:rStyle w:val="Hypertextovodkaz"/>
          <w:rFonts w:eastAsia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E-mail</w:t>
      </w:r>
      <w:r w:rsidR="004D32A7" w:rsidRPr="00F43487">
        <w:rPr>
          <w:rFonts w:ascii="Book Antiqua" w:eastAsia="Arial" w:hAnsi="Book Antiqua" w:cs="Arial"/>
          <w:sz w:val="24"/>
          <w:szCs w:val="24"/>
        </w:rPr>
        <w:t xml:space="preserve"> pro fakturaci</w:t>
      </w:r>
      <w:r w:rsidRPr="00F43487">
        <w:rPr>
          <w:rFonts w:ascii="Book Antiqua" w:eastAsia="Arial" w:hAnsi="Book Antiqua" w:cs="Arial"/>
          <w:sz w:val="24"/>
          <w:szCs w:val="24"/>
        </w:rPr>
        <w:t>: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  <w:hyperlink r:id="rId11" w:history="1">
        <w:r w:rsidR="004D32A7" w:rsidRPr="00F43487">
          <w:rPr>
            <w:rStyle w:val="Hypertextovodkaz"/>
            <w:rFonts w:ascii="Book Antiqua" w:eastAsia="Arial" w:hAnsi="Book Antiqua" w:cs="Arial"/>
            <w:sz w:val="24"/>
            <w:szCs w:val="24"/>
          </w:rPr>
          <w:t>fakturace.tu@suspk.cz</w:t>
        </w:r>
      </w:hyperlink>
      <w:r w:rsidR="004D32A7" w:rsidRPr="00F43487">
        <w:rPr>
          <w:rFonts w:ascii="Book Antiqua" w:eastAsia="Arial" w:hAnsi="Book Antiqua" w:cs="Arial"/>
          <w:sz w:val="24"/>
          <w:szCs w:val="24"/>
        </w:rPr>
        <w:t xml:space="preserve"> </w:t>
      </w:r>
    </w:p>
    <w:p w14:paraId="0A405BC3" w14:textId="3985E8C4" w:rsidR="00B72218" w:rsidRPr="00F43487" w:rsidRDefault="00207C79" w:rsidP="00B72218">
      <w:pPr>
        <w:spacing w:line="240" w:lineRule="auto"/>
        <w:contextualSpacing/>
        <w:rPr>
          <w:sz w:val="24"/>
          <w:szCs w:val="24"/>
        </w:rPr>
      </w:pPr>
      <w:r w:rsidRPr="00F43487">
        <w:rPr>
          <w:rFonts w:ascii="Book Antiqua" w:hAnsi="Book Antiqua"/>
          <w:sz w:val="24"/>
          <w:szCs w:val="24"/>
        </w:rPr>
        <w:t>Pověřená osoba</w:t>
      </w:r>
      <w:r w:rsidR="00B72218" w:rsidRPr="00F43487">
        <w:rPr>
          <w:rFonts w:ascii="Book Antiqua" w:hAnsi="Book Antiqua"/>
          <w:sz w:val="24"/>
          <w:szCs w:val="24"/>
        </w:rPr>
        <w:t>:</w:t>
      </w:r>
      <w:r w:rsidRPr="00F43487">
        <w:rPr>
          <w:rFonts w:ascii="Book Antiqua" w:hAnsi="Book Antiqua"/>
          <w:sz w:val="24"/>
          <w:szCs w:val="24"/>
        </w:rPr>
        <w:tab/>
        <w:t>Ing. Jiří Synek, náměstek</w:t>
      </w:r>
      <w:r w:rsidR="00FE59C9" w:rsidRPr="00F43487">
        <w:rPr>
          <w:rFonts w:ascii="Book Antiqua" w:hAnsi="Book Antiqua"/>
          <w:sz w:val="24"/>
          <w:szCs w:val="24"/>
        </w:rPr>
        <w:t xml:space="preserve"> pro výstavbu</w:t>
      </w:r>
    </w:p>
    <w:p w14:paraId="620D00B5" w14:textId="77777777" w:rsidR="00260632" w:rsidRPr="00F43487" w:rsidRDefault="00260632" w:rsidP="00260632">
      <w:pPr>
        <w:pStyle w:val="Seznam"/>
        <w:spacing w:before="240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Osoby oprávněné jednat ve věcech smlouvy: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27E11ACA" w14:textId="4909BC07" w:rsidR="00260632" w:rsidRPr="00F43487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 xml:space="preserve">Ing. </w:t>
      </w:r>
      <w:r w:rsidR="003274E3" w:rsidRPr="00F43487">
        <w:rPr>
          <w:rFonts w:ascii="Book Antiqua" w:eastAsia="Arial" w:hAnsi="Book Antiqua" w:cs="Arial"/>
          <w:sz w:val="24"/>
          <w:szCs w:val="24"/>
        </w:rPr>
        <w:t>Zdeněk Vašák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 – ředitel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01CD749A" w14:textId="11E317B1" w:rsidR="00260632" w:rsidRPr="00F43487" w:rsidRDefault="00260632" w:rsidP="00260632">
      <w:pPr>
        <w:ind w:left="2880" w:hanging="48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 xml:space="preserve">Ing. </w:t>
      </w:r>
      <w:r w:rsidR="002D27B9" w:rsidRPr="00F43487">
        <w:rPr>
          <w:rFonts w:ascii="Book Antiqua" w:eastAsia="Arial" w:hAnsi="Book Antiqua" w:cs="Arial"/>
          <w:sz w:val="24"/>
          <w:szCs w:val="24"/>
        </w:rPr>
        <w:t>Jiří Synek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 –</w:t>
      </w:r>
      <w:r w:rsidR="002D27B9" w:rsidRPr="00F43487">
        <w:rPr>
          <w:rFonts w:ascii="Book Antiqua" w:eastAsia="Arial" w:hAnsi="Book Antiqua" w:cs="Arial"/>
          <w:sz w:val="24"/>
          <w:szCs w:val="24"/>
        </w:rPr>
        <w:t xml:space="preserve"> </w:t>
      </w:r>
      <w:r w:rsidR="00D0483E" w:rsidRPr="00F43487">
        <w:rPr>
          <w:rFonts w:ascii="Book Antiqua" w:eastAsia="Arial" w:hAnsi="Book Antiqua" w:cs="Arial"/>
          <w:sz w:val="24"/>
          <w:szCs w:val="24"/>
        </w:rPr>
        <w:t>1. zástupce statutárního orgánu organizace na základě pověření</w:t>
      </w:r>
    </w:p>
    <w:p w14:paraId="6DE7A565" w14:textId="77777777" w:rsidR="00260632" w:rsidRPr="00F43487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Osoby oprávněné jednat ve věcech technických: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6AC10342" w14:textId="0515E59A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Ing. Jiří Synek –</w:t>
      </w:r>
      <w:r w:rsidR="00FE59C9" w:rsidRPr="00F43487">
        <w:rPr>
          <w:rFonts w:ascii="Book Antiqua" w:hAnsi="Book Antiqua" w:cs="Arial"/>
          <w:sz w:val="24"/>
          <w:szCs w:val="24"/>
        </w:rPr>
        <w:t xml:space="preserve"> </w:t>
      </w:r>
      <w:r w:rsidRPr="00F43487">
        <w:rPr>
          <w:rFonts w:ascii="Book Antiqua" w:hAnsi="Book Antiqua" w:cs="Arial"/>
          <w:sz w:val="24"/>
          <w:szCs w:val="24"/>
        </w:rPr>
        <w:t xml:space="preserve">náměstek </w:t>
      </w:r>
      <w:r w:rsidR="00FE59C9" w:rsidRPr="00F43487">
        <w:rPr>
          <w:rFonts w:ascii="Book Antiqua" w:hAnsi="Book Antiqua" w:cs="Arial"/>
          <w:sz w:val="24"/>
          <w:szCs w:val="24"/>
        </w:rPr>
        <w:t>pro výstavbu</w:t>
      </w:r>
    </w:p>
    <w:p w14:paraId="09A6E6A7" w14:textId="5AEBF288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Tel: +420 724 203 477, e-mail: </w:t>
      </w:r>
      <w:hyperlink r:id="rId12" w:history="1">
        <w:r w:rsidRPr="00F43487">
          <w:rPr>
            <w:rStyle w:val="Hypertextovodkaz"/>
            <w:rFonts w:ascii="Book Antiqua" w:hAnsi="Book Antiqua" w:cs="Arial"/>
            <w:sz w:val="24"/>
            <w:szCs w:val="24"/>
          </w:rPr>
          <w:t>jiri.synek@suspk.cz</w:t>
        </w:r>
      </w:hyperlink>
      <w:r w:rsidRPr="00F43487">
        <w:rPr>
          <w:rFonts w:ascii="Book Antiqua" w:hAnsi="Book Antiqua" w:cs="Arial"/>
          <w:sz w:val="24"/>
          <w:szCs w:val="24"/>
        </w:rPr>
        <w:tab/>
      </w:r>
    </w:p>
    <w:p w14:paraId="62EB48D1" w14:textId="77777777" w:rsidR="00260632" w:rsidRPr="00F43487" w:rsidRDefault="00260632" w:rsidP="00260632">
      <w:pPr>
        <w:ind w:left="2127" w:firstLine="709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Ing. Radim </w:t>
      </w:r>
      <w:proofErr w:type="gramStart"/>
      <w:r w:rsidRPr="00F43487">
        <w:rPr>
          <w:rFonts w:ascii="Book Antiqua" w:hAnsi="Book Antiqua" w:cs="Arial"/>
          <w:sz w:val="24"/>
          <w:szCs w:val="24"/>
        </w:rPr>
        <w:t>Malát - vedoucí</w:t>
      </w:r>
      <w:proofErr w:type="gramEnd"/>
      <w:r w:rsidRPr="00F43487">
        <w:rPr>
          <w:rFonts w:ascii="Book Antiqua" w:hAnsi="Book Antiqua" w:cs="Arial"/>
          <w:sz w:val="24"/>
          <w:szCs w:val="24"/>
        </w:rPr>
        <w:t xml:space="preserve"> oddělení přípravy staveb</w:t>
      </w:r>
    </w:p>
    <w:p w14:paraId="775563F2" w14:textId="77777777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 xml:space="preserve">Tel. +420 725 955 104, e-mail: </w:t>
      </w:r>
      <w:hyperlink r:id="rId13" w:history="1">
        <w:r w:rsidRPr="00F43487">
          <w:rPr>
            <w:rStyle w:val="Hypertextovodkaz"/>
            <w:rFonts w:ascii="Book Antiqua" w:eastAsia="Arial" w:hAnsi="Book Antiqua" w:cs="Arial"/>
            <w:sz w:val="24"/>
            <w:szCs w:val="24"/>
          </w:rPr>
          <w:t>radim.malat@suspk.cz</w:t>
        </w:r>
      </w:hyperlink>
      <w:r w:rsidRPr="00F43487">
        <w:rPr>
          <w:rFonts w:ascii="Book Antiqua" w:hAnsi="Book Antiqua" w:cs="Arial"/>
          <w:sz w:val="24"/>
          <w:szCs w:val="24"/>
        </w:rPr>
        <w:t xml:space="preserve"> </w:t>
      </w:r>
    </w:p>
    <w:p w14:paraId="21E83BF1" w14:textId="77777777" w:rsidR="00260632" w:rsidRPr="00F43487" w:rsidRDefault="00260632" w:rsidP="00260632">
      <w:pPr>
        <w:spacing w:before="240"/>
        <w:ind w:right="-51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Osoby oprávněné k provádění zápisů a podepisování stavebního</w:t>
      </w:r>
      <w:r w:rsidRPr="00F43487">
        <w:rPr>
          <w:rFonts w:ascii="Book Antiqua" w:hAnsi="Book Antiqua" w:cs="Arial"/>
          <w:i/>
          <w:sz w:val="24"/>
          <w:szCs w:val="24"/>
        </w:rPr>
        <w:t xml:space="preserve"> </w:t>
      </w:r>
      <w:r w:rsidRPr="00F43487">
        <w:rPr>
          <w:rFonts w:ascii="Book Antiqua" w:hAnsi="Book Antiqua" w:cs="Arial"/>
          <w:sz w:val="24"/>
          <w:szCs w:val="24"/>
        </w:rPr>
        <w:t xml:space="preserve">deníku a k předání staveniště a k podpisu protokolu o předání a převzetí stavby: </w:t>
      </w:r>
    </w:p>
    <w:p w14:paraId="65505E4C" w14:textId="6A4709D6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lastRenderedPageBreak/>
        <w:t>Ing. Jiří Synek –</w:t>
      </w:r>
      <w:r w:rsidR="00FE59C9" w:rsidRPr="00F43487">
        <w:rPr>
          <w:rFonts w:ascii="Book Antiqua" w:hAnsi="Book Antiqua" w:cs="Arial"/>
          <w:sz w:val="24"/>
          <w:szCs w:val="24"/>
        </w:rPr>
        <w:t xml:space="preserve"> </w:t>
      </w:r>
      <w:r w:rsidRPr="00F43487">
        <w:rPr>
          <w:rFonts w:ascii="Book Antiqua" w:hAnsi="Book Antiqua" w:cs="Arial"/>
          <w:sz w:val="24"/>
          <w:szCs w:val="24"/>
        </w:rPr>
        <w:t>náměstek</w:t>
      </w:r>
      <w:r w:rsidR="00FE59C9" w:rsidRPr="00F43487">
        <w:rPr>
          <w:rFonts w:ascii="Book Antiqua" w:hAnsi="Book Antiqua" w:cs="Arial"/>
          <w:sz w:val="24"/>
          <w:szCs w:val="24"/>
        </w:rPr>
        <w:t xml:space="preserve"> pro výstavbu</w:t>
      </w:r>
      <w:r w:rsidRPr="00F43487">
        <w:rPr>
          <w:rFonts w:ascii="Book Antiqua" w:hAnsi="Book Antiqua" w:cs="Arial"/>
          <w:sz w:val="24"/>
          <w:szCs w:val="24"/>
        </w:rPr>
        <w:t xml:space="preserve"> </w:t>
      </w:r>
    </w:p>
    <w:p w14:paraId="573E69F7" w14:textId="2F556A63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Tel: +420 724 203 477, e-mail: </w:t>
      </w:r>
      <w:hyperlink r:id="rId14" w:history="1">
        <w:r w:rsidRPr="00F43487">
          <w:rPr>
            <w:rStyle w:val="Hypertextovodkaz"/>
            <w:rFonts w:ascii="Book Antiqua" w:hAnsi="Book Antiqua" w:cs="Arial"/>
            <w:sz w:val="24"/>
            <w:szCs w:val="24"/>
          </w:rPr>
          <w:t>jiri.synek@suspk.cz</w:t>
        </w:r>
      </w:hyperlink>
      <w:r w:rsidRPr="00F43487">
        <w:rPr>
          <w:rFonts w:ascii="Book Antiqua" w:hAnsi="Book Antiqua" w:cs="Arial"/>
          <w:sz w:val="24"/>
          <w:szCs w:val="24"/>
        </w:rPr>
        <w:tab/>
      </w:r>
    </w:p>
    <w:p w14:paraId="10741933" w14:textId="77777777" w:rsidR="00260632" w:rsidRPr="00F43487" w:rsidRDefault="00260632" w:rsidP="00260632">
      <w:pPr>
        <w:ind w:left="2127" w:firstLine="709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Ing. Radim </w:t>
      </w:r>
      <w:proofErr w:type="gramStart"/>
      <w:r w:rsidRPr="00F43487">
        <w:rPr>
          <w:rFonts w:ascii="Book Antiqua" w:hAnsi="Book Antiqua" w:cs="Arial"/>
          <w:sz w:val="24"/>
          <w:szCs w:val="24"/>
        </w:rPr>
        <w:t>Malát - vedoucí</w:t>
      </w:r>
      <w:proofErr w:type="gramEnd"/>
      <w:r w:rsidRPr="00F43487">
        <w:rPr>
          <w:rFonts w:ascii="Book Antiqua" w:hAnsi="Book Antiqua" w:cs="Arial"/>
          <w:sz w:val="24"/>
          <w:szCs w:val="24"/>
        </w:rPr>
        <w:t xml:space="preserve"> oddělení přípravy staveb</w:t>
      </w:r>
    </w:p>
    <w:p w14:paraId="50F785A7" w14:textId="77777777" w:rsidR="00260632" w:rsidRPr="00F43487" w:rsidRDefault="00260632" w:rsidP="00260632">
      <w:pPr>
        <w:ind w:left="2124" w:firstLine="708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 xml:space="preserve">Tel. +420 725 955 104, e-mail: </w:t>
      </w:r>
      <w:hyperlink r:id="rId15" w:history="1">
        <w:r w:rsidRPr="00F43487">
          <w:rPr>
            <w:rStyle w:val="Hypertextovodkaz"/>
            <w:rFonts w:ascii="Book Antiqua" w:eastAsia="Arial" w:hAnsi="Book Antiqua" w:cs="Arial"/>
            <w:sz w:val="24"/>
            <w:szCs w:val="24"/>
          </w:rPr>
          <w:t>radim.malat@suspk.cz</w:t>
        </w:r>
      </w:hyperlink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42CF467D" w14:textId="77777777" w:rsidR="00260632" w:rsidRPr="00F43487" w:rsidRDefault="00260632" w:rsidP="00260632">
      <w:pPr>
        <w:ind w:left="2832" w:firstLine="4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Ing. Milan Skýba – vedoucí oddělení </w:t>
      </w:r>
      <w:proofErr w:type="spellStart"/>
      <w:r w:rsidRPr="00F43487">
        <w:rPr>
          <w:rFonts w:ascii="Book Antiqua" w:hAnsi="Book Antiqua" w:cs="Arial"/>
          <w:sz w:val="24"/>
          <w:szCs w:val="24"/>
        </w:rPr>
        <w:t>inženýrinku</w:t>
      </w:r>
      <w:proofErr w:type="spellEnd"/>
      <w:r w:rsidRPr="00F43487">
        <w:rPr>
          <w:rFonts w:ascii="Book Antiqua" w:hAnsi="Book Antiqua" w:cs="Arial"/>
          <w:sz w:val="24"/>
          <w:szCs w:val="24"/>
        </w:rPr>
        <w:t>, příspěvkových a dotačních programů</w:t>
      </w:r>
    </w:p>
    <w:p w14:paraId="24CFF5B0" w14:textId="77777777" w:rsidR="00260632" w:rsidRPr="00F43487" w:rsidRDefault="00260632" w:rsidP="00260632">
      <w:pPr>
        <w:ind w:left="2127" w:firstLine="709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Tel: +420 724 105 131, e-mail: </w:t>
      </w:r>
      <w:hyperlink r:id="rId16" w:history="1">
        <w:r w:rsidRPr="00F43487">
          <w:rPr>
            <w:rStyle w:val="Hypertextovodkaz"/>
            <w:rFonts w:ascii="Book Antiqua" w:hAnsi="Book Antiqua" w:cs="Arial"/>
            <w:sz w:val="24"/>
            <w:szCs w:val="24"/>
          </w:rPr>
          <w:t>milan.skyba@suspk.cz</w:t>
        </w:r>
      </w:hyperlink>
      <w:r w:rsidRPr="00F43487">
        <w:rPr>
          <w:rFonts w:ascii="Book Antiqua" w:hAnsi="Book Antiqua" w:cs="Arial"/>
          <w:sz w:val="24"/>
          <w:szCs w:val="24"/>
        </w:rPr>
        <w:tab/>
      </w:r>
    </w:p>
    <w:p w14:paraId="59113754" w14:textId="77777777" w:rsidR="00260632" w:rsidRPr="00F43487" w:rsidRDefault="00260632" w:rsidP="00260632">
      <w:pPr>
        <w:ind w:left="2127" w:firstLine="709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p. Jiří Burian – vedoucí útvaru realizace staveb</w:t>
      </w:r>
    </w:p>
    <w:p w14:paraId="04847BEB" w14:textId="77777777" w:rsidR="00260632" w:rsidRPr="00F43487" w:rsidRDefault="00260632" w:rsidP="00260632">
      <w:pPr>
        <w:ind w:left="2124" w:firstLine="708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 xml:space="preserve">Tel. +420 702 289 309, e-mail: </w:t>
      </w:r>
      <w:hyperlink r:id="rId17" w:history="1">
        <w:r w:rsidRPr="00F43487">
          <w:rPr>
            <w:rStyle w:val="Hypertextovodkaz"/>
            <w:rFonts w:ascii="Book Antiqua" w:eastAsia="Arial" w:hAnsi="Book Antiqua" w:cs="Arial"/>
            <w:sz w:val="24"/>
            <w:szCs w:val="24"/>
          </w:rPr>
          <w:t>jiri.burian@suspk.cz</w:t>
        </w:r>
      </w:hyperlink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69929726" w14:textId="77777777" w:rsidR="00260632" w:rsidRPr="00F43487" w:rsidRDefault="00260632" w:rsidP="00260632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</w:p>
    <w:p w14:paraId="37BD7029" w14:textId="77777777" w:rsidR="00B72218" w:rsidRPr="00F43487" w:rsidRDefault="00B72218" w:rsidP="00B72218">
      <w:pPr>
        <w:spacing w:before="240" w:after="240" w:line="240" w:lineRule="auto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(dále jen „</w:t>
      </w:r>
      <w:r w:rsidRPr="00F43487">
        <w:rPr>
          <w:rFonts w:ascii="Book Antiqua" w:eastAsia="Arial" w:hAnsi="Book Antiqua" w:cs="Arial"/>
          <w:b/>
          <w:sz w:val="24"/>
          <w:szCs w:val="24"/>
        </w:rPr>
        <w:t>Objednatel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“) </w:t>
      </w:r>
    </w:p>
    <w:p w14:paraId="7984A930" w14:textId="77777777" w:rsidR="00B72218" w:rsidRPr="00F43487" w:rsidRDefault="00B72218" w:rsidP="00B72218">
      <w:pPr>
        <w:spacing w:before="240" w:after="240" w:line="240" w:lineRule="auto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a</w:t>
      </w:r>
    </w:p>
    <w:p w14:paraId="715B7D89" w14:textId="77777777" w:rsidR="00B72218" w:rsidRPr="00F43487" w:rsidRDefault="00B72218" w:rsidP="00B72218">
      <w:pPr>
        <w:spacing w:before="240" w:after="240" w:line="240" w:lineRule="auto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b/>
          <w:bCs/>
          <w:sz w:val="24"/>
          <w:szCs w:val="24"/>
        </w:rPr>
        <w:t>II.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 </w:t>
      </w:r>
      <w:r w:rsidRPr="00F43487">
        <w:rPr>
          <w:rFonts w:ascii="Book Antiqua" w:hAnsi="Book Antiqua" w:cs="Arial"/>
          <w:b/>
          <w:sz w:val="24"/>
          <w:szCs w:val="24"/>
          <w:highlight w:val="yellow"/>
        </w:rPr>
        <w:t>„Název společnosti DOPLNÍ ZHOTOVITEL“</w:t>
      </w:r>
    </w:p>
    <w:p w14:paraId="5DEBEE93" w14:textId="77777777" w:rsidR="00B72218" w:rsidRPr="00F43487" w:rsidRDefault="00B72218" w:rsidP="00260632">
      <w:pPr>
        <w:spacing w:line="240" w:lineRule="auto"/>
        <w:contextualSpacing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Zastoupena: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3F2C5658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Sídlo: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22F938C0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IČO: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4E02DBDD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DIČ: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5EB99D60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Zapsána: 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11D761E4" w14:textId="77777777" w:rsidR="00B72218" w:rsidRPr="00F43487" w:rsidRDefault="00B72218" w:rsidP="00B72218">
      <w:pPr>
        <w:spacing w:line="240" w:lineRule="auto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Bankovní spojení: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0ED31E87" w14:textId="77777777" w:rsidR="00B72218" w:rsidRPr="00F43487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Číslo účtu: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5446EB72" w14:textId="77777777" w:rsidR="00B72218" w:rsidRPr="00F43487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E-mail: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  <w:r w:rsidRPr="00F43487">
        <w:rPr>
          <w:rFonts w:ascii="Book Antiqua" w:eastAsia="Arial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hAnsi="Book Antiqua" w:cs="Arial"/>
          <w:sz w:val="24"/>
          <w:szCs w:val="24"/>
        </w:rPr>
        <w:tab/>
      </w:r>
    </w:p>
    <w:p w14:paraId="3FC35C6A" w14:textId="77777777" w:rsidR="00B72218" w:rsidRPr="00F43487" w:rsidRDefault="00B72218" w:rsidP="00B72218">
      <w:pPr>
        <w:spacing w:line="240" w:lineRule="auto"/>
        <w:contextualSpacing/>
        <w:rPr>
          <w:rStyle w:val="Hypertextovodkaz"/>
          <w:rFonts w:eastAsia="Arial"/>
          <w:sz w:val="24"/>
          <w:szCs w:val="24"/>
        </w:rPr>
      </w:pPr>
      <w:r w:rsidRPr="00F43487">
        <w:rPr>
          <w:rStyle w:val="Hypertextovodkaz"/>
          <w:rFonts w:ascii="Book Antiqua" w:eastAsia="Arial" w:hAnsi="Book Antiqua" w:cs="Arial"/>
          <w:color w:val="auto"/>
          <w:sz w:val="24"/>
          <w:szCs w:val="24"/>
          <w:u w:val="none"/>
        </w:rPr>
        <w:t xml:space="preserve">Zástupce zhotovitele: </w:t>
      </w:r>
      <w:r w:rsidRPr="00F43487">
        <w:rPr>
          <w:rFonts w:ascii="Book Antiqua" w:eastAsia="Arial" w:hAnsi="Book Antiqua" w:cs="Arial"/>
          <w:sz w:val="24"/>
          <w:szCs w:val="24"/>
          <w:highlight w:val="yellow"/>
        </w:rPr>
        <w:t>„DOPLNÍ ZHOTOVITEL“</w:t>
      </w:r>
      <w:r w:rsidRPr="00F43487">
        <w:rPr>
          <w:rFonts w:ascii="Book Antiqua" w:eastAsia="Arial" w:hAnsi="Book Antiqua" w:cs="Arial"/>
          <w:sz w:val="24"/>
          <w:szCs w:val="24"/>
        </w:rPr>
        <w:tab/>
      </w:r>
    </w:p>
    <w:p w14:paraId="44BD2CD8" w14:textId="77777777" w:rsidR="00B72218" w:rsidRPr="00F43487" w:rsidRDefault="00B72218" w:rsidP="00260632">
      <w:pPr>
        <w:spacing w:after="0" w:line="240" w:lineRule="auto"/>
        <w:ind w:left="-255" w:firstLine="255"/>
        <w:contextualSpacing/>
        <w:rPr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(dále jen „</w:t>
      </w:r>
      <w:r w:rsidRPr="00F43487">
        <w:rPr>
          <w:rFonts w:ascii="Book Antiqua" w:eastAsia="Arial" w:hAnsi="Book Antiqua" w:cs="Arial"/>
          <w:b/>
          <w:sz w:val="24"/>
          <w:szCs w:val="24"/>
        </w:rPr>
        <w:t>Zhotovitel</w:t>
      </w:r>
      <w:r w:rsidRPr="00F43487">
        <w:rPr>
          <w:rFonts w:ascii="Book Antiqua" w:eastAsia="Arial" w:hAnsi="Book Antiqua" w:cs="Arial"/>
          <w:sz w:val="24"/>
          <w:szCs w:val="24"/>
        </w:rPr>
        <w:t>“)</w:t>
      </w:r>
    </w:p>
    <w:p w14:paraId="286E283F" w14:textId="77777777" w:rsidR="00B72218" w:rsidRPr="00F43487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  <w:sz w:val="24"/>
          <w:szCs w:val="24"/>
        </w:rPr>
      </w:pPr>
    </w:p>
    <w:p w14:paraId="250AC132" w14:textId="77777777" w:rsidR="00B80B84" w:rsidRPr="00F43487" w:rsidRDefault="004D4367" w:rsidP="004D4367">
      <w:pPr>
        <w:spacing w:line="240" w:lineRule="auto"/>
        <w:jc w:val="both"/>
        <w:rPr>
          <w:rFonts w:ascii="Book Antiqua" w:eastAsia="Arial" w:hAnsi="Book Antiqua" w:cs="Arial"/>
          <w:sz w:val="24"/>
          <w:szCs w:val="24"/>
        </w:rPr>
      </w:pPr>
      <w:r w:rsidRPr="00F43487">
        <w:rPr>
          <w:rFonts w:ascii="Book Antiqua" w:eastAsia="Arial" w:hAnsi="Book Antiqua" w:cs="Arial"/>
          <w:sz w:val="24"/>
          <w:szCs w:val="24"/>
        </w:rPr>
        <w:t>uzavřely tuto Smlouvu o dílo v souladu s</w:t>
      </w:r>
      <w:r w:rsidR="00ED4E43" w:rsidRPr="00F43487">
        <w:rPr>
          <w:rFonts w:ascii="Book Antiqua" w:eastAsia="Arial" w:hAnsi="Book Antiqua" w:cs="Arial"/>
          <w:sz w:val="24"/>
          <w:szCs w:val="24"/>
        </w:rPr>
        <w:t> </w:t>
      </w:r>
      <w:proofErr w:type="spellStart"/>
      <w:r w:rsidRPr="00F43487">
        <w:rPr>
          <w:rFonts w:ascii="Book Antiqua" w:eastAsia="Arial" w:hAnsi="Book Antiqua" w:cs="Arial"/>
          <w:sz w:val="24"/>
          <w:szCs w:val="24"/>
        </w:rPr>
        <w:t>ust</w:t>
      </w:r>
      <w:proofErr w:type="spellEnd"/>
      <w:r w:rsidR="00ED4E43" w:rsidRPr="00F43487">
        <w:rPr>
          <w:rFonts w:ascii="Book Antiqua" w:eastAsia="Arial" w:hAnsi="Book Antiqua" w:cs="Arial"/>
          <w:sz w:val="24"/>
          <w:szCs w:val="24"/>
        </w:rPr>
        <w:t>.</w:t>
      </w:r>
      <w:r w:rsidR="00ED01E1" w:rsidRPr="00F43487">
        <w:rPr>
          <w:rFonts w:ascii="Book Antiqua" w:eastAsia="Arial" w:hAnsi="Book Antiqua" w:cs="Arial"/>
          <w:sz w:val="24"/>
          <w:szCs w:val="24"/>
        </w:rPr>
        <w:t xml:space="preserve"> §</w:t>
      </w:r>
      <w:r w:rsidRPr="00F43487">
        <w:rPr>
          <w:rFonts w:ascii="Book Antiqua" w:eastAsia="Arial" w:hAnsi="Book Antiqua" w:cs="Arial"/>
          <w:sz w:val="24"/>
          <w:szCs w:val="24"/>
        </w:rPr>
        <w:t xml:space="preserve"> 2586 a násl. zákona č. 89/2012 Sb., občanský zákoník, ve znění pozdějších předpisů</w:t>
      </w:r>
      <w:r w:rsidR="007E6B44" w:rsidRPr="00F43487">
        <w:rPr>
          <w:rFonts w:ascii="Book Antiqua" w:eastAsia="Arial" w:hAnsi="Book Antiqua" w:cs="Arial"/>
          <w:sz w:val="24"/>
          <w:szCs w:val="24"/>
        </w:rPr>
        <w:t>.</w:t>
      </w:r>
    </w:p>
    <w:p w14:paraId="4E4F21D2" w14:textId="51BBFCD6" w:rsidR="0032044B" w:rsidRPr="00F43487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</w:rPr>
      </w:pPr>
      <w:r w:rsidRPr="00F43487">
        <w:rPr>
          <w:rFonts w:ascii="Book Antiqua" w:eastAsia="Calibri" w:hAnsi="Book Antiqua" w:cs="Arial"/>
        </w:rPr>
        <w:t>Objednatel má zájem na tom, aby</w:t>
      </w:r>
      <w:r w:rsidR="008924D4" w:rsidRPr="00F43487">
        <w:rPr>
          <w:rFonts w:ascii="Book Antiqua" w:eastAsia="Calibri" w:hAnsi="Book Antiqua" w:cs="Arial"/>
        </w:rPr>
        <w:t xml:space="preserve"> </w:t>
      </w:r>
      <w:r w:rsidRPr="00F43487">
        <w:rPr>
          <w:rFonts w:ascii="Book Antiqua" w:eastAsia="Calibri" w:hAnsi="Book Antiqua" w:cs="Arial"/>
        </w:rPr>
        <w:t>veřejn</w:t>
      </w:r>
      <w:r w:rsidR="0057316C" w:rsidRPr="00F43487">
        <w:rPr>
          <w:rFonts w:ascii="Book Antiqua" w:eastAsia="Calibri" w:hAnsi="Book Antiqua" w:cs="Arial"/>
        </w:rPr>
        <w:t>á</w:t>
      </w:r>
      <w:r w:rsidRPr="00F43487">
        <w:rPr>
          <w:rFonts w:ascii="Book Antiqua" w:eastAsia="Calibri" w:hAnsi="Book Antiqua" w:cs="Arial"/>
        </w:rPr>
        <w:t xml:space="preserve"> zakázk</w:t>
      </w:r>
      <w:r w:rsidR="0057316C" w:rsidRPr="00F43487">
        <w:rPr>
          <w:rFonts w:ascii="Book Antiqua" w:eastAsia="Calibri" w:hAnsi="Book Antiqua" w:cs="Arial"/>
        </w:rPr>
        <w:t>a</w:t>
      </w:r>
      <w:r w:rsidRPr="00F43487">
        <w:rPr>
          <w:rFonts w:ascii="Book Antiqua" w:eastAsia="Calibri" w:hAnsi="Book Antiqua" w:cs="Arial"/>
        </w:rPr>
        <w:t xml:space="preserve"> </w:t>
      </w:r>
      <w:bookmarkStart w:id="1" w:name="_Hlk484447256"/>
      <w:r w:rsidRPr="00F43487">
        <w:rPr>
          <w:rFonts w:ascii="Book Antiqua" w:eastAsia="Calibri" w:hAnsi="Book Antiqua" w:cs="Arial"/>
        </w:rPr>
        <w:t xml:space="preserve">na </w:t>
      </w:r>
      <w:r w:rsidR="00005603" w:rsidRPr="00F43487">
        <w:rPr>
          <w:rFonts w:ascii="Book Antiqua" w:eastAsia="Calibri" w:hAnsi="Book Antiqua" w:cs="Arial"/>
        </w:rPr>
        <w:t>stavební práce</w:t>
      </w:r>
      <w:r w:rsidR="008924D4" w:rsidRPr="00F43487">
        <w:rPr>
          <w:rFonts w:ascii="Book Antiqua" w:eastAsia="Calibri" w:hAnsi="Book Antiqua" w:cs="Arial"/>
        </w:rPr>
        <w:t xml:space="preserve"> s názvem </w:t>
      </w:r>
      <w:r w:rsidR="00D542EB" w:rsidRPr="00F43487">
        <w:rPr>
          <w:rFonts w:ascii="Book Antiqua" w:eastAsia="Calibri" w:hAnsi="Book Antiqua" w:cs="Arial"/>
        </w:rPr>
        <w:t>„</w:t>
      </w:r>
      <w:r w:rsidR="000F3D1D" w:rsidRPr="00F43487">
        <w:rPr>
          <w:rFonts w:ascii="Book Antiqua" w:eastAsia="Calibri" w:hAnsi="Book Antiqua" w:cs="Arial"/>
          <w:b/>
          <w:bCs/>
        </w:rPr>
        <w:t xml:space="preserve">Silnice III/03426 </w:t>
      </w:r>
      <w:proofErr w:type="gramStart"/>
      <w:r w:rsidR="000F3D1D" w:rsidRPr="00F43487">
        <w:rPr>
          <w:rFonts w:ascii="Book Antiqua" w:eastAsia="Calibri" w:hAnsi="Book Antiqua" w:cs="Arial"/>
          <w:b/>
          <w:bCs/>
        </w:rPr>
        <w:t xml:space="preserve">Studnice - </w:t>
      </w:r>
      <w:proofErr w:type="spellStart"/>
      <w:r w:rsidR="000F3D1D" w:rsidRPr="00F43487">
        <w:rPr>
          <w:rFonts w:ascii="Book Antiqua" w:eastAsia="Calibri" w:hAnsi="Book Antiqua" w:cs="Arial"/>
          <w:b/>
          <w:bCs/>
        </w:rPr>
        <w:t>Košínov</w:t>
      </w:r>
      <w:proofErr w:type="spellEnd"/>
      <w:proofErr w:type="gramEnd"/>
      <w:r w:rsidR="000F3D1D" w:rsidRPr="00F43487">
        <w:rPr>
          <w:rFonts w:ascii="Book Antiqua" w:eastAsia="Calibri" w:hAnsi="Book Antiqua" w:cs="Arial"/>
          <w:b/>
          <w:bCs/>
        </w:rPr>
        <w:t xml:space="preserve"> - hranice </w:t>
      </w:r>
      <w:proofErr w:type="spellStart"/>
      <w:r w:rsidR="000F3D1D" w:rsidRPr="00F43487">
        <w:rPr>
          <w:rFonts w:ascii="Book Antiqua" w:eastAsia="Calibri" w:hAnsi="Book Antiqua" w:cs="Arial"/>
          <w:b/>
          <w:bCs/>
        </w:rPr>
        <w:t>Pk</w:t>
      </w:r>
      <w:proofErr w:type="spellEnd"/>
      <w:r w:rsidR="008924D4" w:rsidRPr="00F43487">
        <w:rPr>
          <w:rFonts w:ascii="Book Antiqua" w:eastAsia="Calibri" w:hAnsi="Book Antiqua" w:cs="Arial"/>
        </w:rPr>
        <w:t>“</w:t>
      </w:r>
      <w:r w:rsidR="00435789" w:rsidRPr="00F43487">
        <w:rPr>
          <w:rFonts w:ascii="Book Antiqua" w:eastAsia="Calibri" w:hAnsi="Book Antiqua" w:cs="Arial"/>
        </w:rPr>
        <w:t xml:space="preserve"> </w:t>
      </w:r>
      <w:bookmarkEnd w:id="1"/>
      <w:r w:rsidRPr="00F43487">
        <w:rPr>
          <w:rFonts w:ascii="Book Antiqua" w:eastAsia="Calibri" w:hAnsi="Book Antiqua" w:cs="Arial"/>
        </w:rPr>
        <w:t>byl</w:t>
      </w:r>
      <w:r w:rsidR="00A94495" w:rsidRPr="00F43487">
        <w:rPr>
          <w:rFonts w:ascii="Book Antiqua" w:eastAsia="Calibri" w:hAnsi="Book Antiqua" w:cs="Arial"/>
        </w:rPr>
        <w:t>a</w:t>
      </w:r>
      <w:r w:rsidRPr="00F43487">
        <w:rPr>
          <w:rFonts w:ascii="Book Antiqua" w:eastAsia="Calibri" w:hAnsi="Book Antiqua" w:cs="Arial"/>
        </w:rPr>
        <w:t xml:space="preserve"> proveden</w:t>
      </w:r>
      <w:r w:rsidR="00A94495" w:rsidRPr="00F43487">
        <w:rPr>
          <w:rFonts w:ascii="Book Antiqua" w:eastAsia="Calibri" w:hAnsi="Book Antiqua" w:cs="Arial"/>
        </w:rPr>
        <w:t>a</w:t>
      </w:r>
      <w:r w:rsidRPr="00F43487">
        <w:rPr>
          <w:rFonts w:ascii="Book Antiqua" w:eastAsia="Calibri" w:hAnsi="Book Antiqua" w:cs="Arial"/>
        </w:rPr>
        <w:t xml:space="preserve"> Zhotovitelem řádně a včas.</w:t>
      </w:r>
      <w:r w:rsidR="005A70B8" w:rsidRPr="00F43487">
        <w:rPr>
          <w:rFonts w:ascii="Book Antiqua" w:eastAsia="Calibri" w:hAnsi="Book Antiqua" w:cs="Arial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F43487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</w:rPr>
      </w:pPr>
      <w:r w:rsidRPr="00F43487">
        <w:rPr>
          <w:rFonts w:ascii="Book Antiqua" w:hAnsi="Book Antiqua"/>
        </w:rPr>
        <w:lastRenderedPageBreak/>
        <w:t xml:space="preserve">Přijatá </w:t>
      </w:r>
      <w:r w:rsidRPr="00F43487">
        <w:rPr>
          <w:rFonts w:ascii="Book Antiqua" w:eastAsia="Calibri" w:hAnsi="Book Antiqua" w:cs="Arial"/>
        </w:rPr>
        <w:t>smluvní</w:t>
      </w:r>
      <w:r w:rsidRPr="00F43487">
        <w:rPr>
          <w:rFonts w:ascii="Book Antiqua" w:hAnsi="Book Antiqua"/>
        </w:rPr>
        <w:t xml:space="preserve"> částka</w:t>
      </w:r>
      <w:r w:rsidR="00852575" w:rsidRPr="00F43487">
        <w:rPr>
          <w:rFonts w:ascii="Book Antiqua" w:hAnsi="Book Antiqua"/>
        </w:rPr>
        <w:t xml:space="preserve"> </w:t>
      </w:r>
      <w:r w:rsidRPr="00F43487">
        <w:rPr>
          <w:rFonts w:ascii="Book Antiqua" w:hAnsi="Book Antiqua"/>
        </w:rPr>
        <w:t xml:space="preserve">za </w:t>
      </w:r>
      <w:r w:rsidR="00852575" w:rsidRPr="00F43487">
        <w:rPr>
          <w:rFonts w:ascii="Book Antiqua" w:hAnsi="Book Antiqua"/>
        </w:rPr>
        <w:t>proveden</w:t>
      </w:r>
      <w:r w:rsidRPr="00F43487">
        <w:rPr>
          <w:rFonts w:ascii="Book Antiqua" w:hAnsi="Book Antiqua"/>
        </w:rPr>
        <w:t>í a dokončení</w:t>
      </w:r>
      <w:r w:rsidR="00852575" w:rsidRPr="00F43487">
        <w:rPr>
          <w:rFonts w:ascii="Book Antiqua" w:hAnsi="Book Antiqua"/>
        </w:rPr>
        <w:t xml:space="preserve"> Díl</w:t>
      </w:r>
      <w:r w:rsidRPr="00F43487">
        <w:rPr>
          <w:rFonts w:ascii="Book Antiqua" w:hAnsi="Book Antiqua"/>
        </w:rPr>
        <w:t>a a odstranění všech vad,</w:t>
      </w:r>
      <w:r w:rsidR="00852575" w:rsidRPr="00F43487">
        <w:rPr>
          <w:rFonts w:ascii="Book Antiqua" w:hAnsi="Book Antiqua"/>
        </w:rPr>
        <w:t xml:space="preserve"> byla sjednána na </w:t>
      </w:r>
      <w:r w:rsidR="00852575" w:rsidRPr="00F43487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F43487">
        <w:rPr>
          <w:rFonts w:ascii="Book Antiqua" w:hAnsi="Book Antiqua"/>
          <w:bCs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F43487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F43487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</w:pP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Přijatá smluvní částka v</w:t>
            </w:r>
            <w:r w:rsidR="003C52F8"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 </w:t>
            </w: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Kč</w:t>
            </w:r>
            <w:r w:rsidR="003C52F8"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 xml:space="preserve"> </w:t>
            </w: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F43487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</w:pP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F43487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</w:pP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Přijatá smluvní částka</w:t>
            </w:r>
          </w:p>
          <w:p w14:paraId="2D538AEC" w14:textId="78C7C8DF" w:rsidR="00A604DE" w:rsidRPr="00F43487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</w:pPr>
            <w:r w:rsidRPr="00F43487">
              <w:rPr>
                <w:rFonts w:ascii="Book Antiqua" w:eastAsia="Times New Roman" w:hAnsi="Book Antiqua" w:cs="Arial"/>
                <w:sz w:val="24"/>
                <w:szCs w:val="24"/>
                <w:lang w:eastAsia="cs-CZ"/>
              </w:rPr>
              <w:t>včetně DPH 21 % v Kč</w:t>
            </w:r>
          </w:p>
        </w:tc>
      </w:tr>
      <w:tr w:rsidR="00A604DE" w:rsidRPr="00F43487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F43487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z w:val="24"/>
                <w:szCs w:val="24"/>
                <w:highlight w:val="cyan"/>
                <w:shd w:val="clear" w:color="auto" w:fill="FFFF00"/>
                <w:lang w:eastAsia="cs-CZ"/>
              </w:rPr>
            </w:pPr>
            <w:r w:rsidRPr="00F43487">
              <w:rPr>
                <w:rFonts w:ascii="Book Antiqua" w:hAnsi="Book Antiqua"/>
                <w:bCs/>
                <w:sz w:val="24"/>
                <w:szCs w:val="24"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F43487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z w:val="24"/>
                <w:szCs w:val="24"/>
                <w:shd w:val="clear" w:color="auto" w:fill="00FFFF"/>
                <w:lang w:eastAsia="cs-CZ"/>
              </w:rPr>
            </w:pPr>
            <w:r w:rsidRPr="00F43487">
              <w:rPr>
                <w:rFonts w:ascii="Book Antiqua" w:hAnsi="Book Antiqua"/>
                <w:bCs/>
                <w:sz w:val="24"/>
                <w:szCs w:val="24"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F43487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z w:val="24"/>
                <w:szCs w:val="24"/>
                <w:highlight w:val="cyan"/>
                <w:shd w:val="clear" w:color="auto" w:fill="FFFF00"/>
                <w:lang w:eastAsia="cs-CZ"/>
              </w:rPr>
            </w:pPr>
            <w:r w:rsidRPr="00F43487">
              <w:rPr>
                <w:rFonts w:ascii="Book Antiqua" w:hAnsi="Book Antiqua"/>
                <w:bCs/>
                <w:sz w:val="24"/>
                <w:szCs w:val="24"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F43487" w:rsidRDefault="00A604DE" w:rsidP="00B80B84">
      <w:pPr>
        <w:pStyle w:val="Styl4"/>
        <w:spacing w:line="240" w:lineRule="auto"/>
        <w:rPr>
          <w:rFonts w:ascii="Book Antiqua" w:hAnsi="Book Antiqua"/>
          <w:bCs/>
          <w:sz w:val="24"/>
          <w:szCs w:val="24"/>
        </w:rPr>
      </w:pPr>
    </w:p>
    <w:p w14:paraId="3243EB5A" w14:textId="65034191" w:rsidR="00B72218" w:rsidRPr="00F43487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  <w:sz w:val="24"/>
          <w:szCs w:val="24"/>
        </w:rPr>
      </w:pPr>
      <w:r w:rsidRPr="00F43487">
        <w:rPr>
          <w:rFonts w:ascii="Book Antiqua" w:hAnsi="Book Antiqua"/>
          <w:bCs/>
          <w:sz w:val="24"/>
          <w:szCs w:val="24"/>
        </w:rPr>
        <w:t>Smluvní strany berou na vědomí, že Přijatá smluvní částka jako taková podléhá úpravám v souladu se Smlouvou.</w:t>
      </w:r>
      <w:r w:rsidR="00B72218" w:rsidRPr="00F43487">
        <w:rPr>
          <w:rFonts w:ascii="Book Antiqua" w:hAnsi="Book Antiqua"/>
          <w:bCs/>
          <w:sz w:val="24"/>
          <w:szCs w:val="24"/>
        </w:rPr>
        <w:t xml:space="preserve"> </w:t>
      </w:r>
    </w:p>
    <w:p w14:paraId="6D3B5401" w14:textId="7AB6DAFD" w:rsidR="00B80B84" w:rsidRPr="00F43487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</w:rPr>
      </w:pPr>
      <w:r w:rsidRPr="00F43487">
        <w:rPr>
          <w:rFonts w:ascii="Book Antiqua" w:hAnsi="Book Antiqua"/>
        </w:rPr>
        <w:t>Objednatel</w:t>
      </w:r>
      <w:r w:rsidRPr="00F43487">
        <w:rPr>
          <w:rFonts w:ascii="Book Antiqua" w:hAnsi="Book Antiqua"/>
          <w:bCs/>
        </w:rPr>
        <w:t xml:space="preserve"> a Zhotovitel se dohodli, že následující </w:t>
      </w:r>
      <w:r w:rsidR="00D402C1" w:rsidRPr="00F43487">
        <w:rPr>
          <w:rFonts w:ascii="Book Antiqua" w:hAnsi="Book Antiqua"/>
          <w:bCs/>
        </w:rPr>
        <w:t>d</w:t>
      </w:r>
      <w:r w:rsidRPr="00F43487">
        <w:rPr>
          <w:rFonts w:ascii="Book Antiqua" w:hAnsi="Book Antiqua"/>
          <w:bCs/>
        </w:rPr>
        <w:t>okumenty společně tvoří obsah Smlouvy na plnění výše uvedeného Díla</w:t>
      </w:r>
      <w:r w:rsidR="00700234" w:rsidRPr="00F43487">
        <w:rPr>
          <w:rFonts w:ascii="Book Antiqua" w:hAnsi="Book Antiqua"/>
          <w:bCs/>
        </w:rPr>
        <w:t>:</w:t>
      </w:r>
    </w:p>
    <w:p w14:paraId="526BD33D" w14:textId="62BBB583" w:rsidR="00B80B84" w:rsidRPr="00F43487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bookmarkStart w:id="2" w:name="_Hlk483909191"/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Smlouva o dílo</w:t>
      </w:r>
    </w:p>
    <w:p w14:paraId="0D93A17B" w14:textId="562F5A06" w:rsidR="00B80B84" w:rsidRPr="00F43487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Příloha</w:t>
      </w:r>
      <w:r w:rsidR="00ED4E43" w:rsidRPr="00F4348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73A6A8BF" w14:textId="719D868C" w:rsidR="00B80B84" w:rsidRPr="00F43487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Smluvní podmínky pro stavby menšího </w:t>
      </w:r>
      <w:r w:rsidR="005A47CA" w:rsidRPr="00F43487">
        <w:rPr>
          <w:rFonts w:ascii="Book Antiqua" w:eastAsia="Times New Roman" w:hAnsi="Book Antiqua" w:cs="Arial"/>
          <w:sz w:val="24"/>
          <w:szCs w:val="24"/>
          <w:lang w:eastAsia="cs-CZ"/>
        </w:rPr>
        <w:t>rozsahu – Zvláštní</w:t>
      </w: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F43487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F43487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Technická specifikace</w:t>
      </w:r>
    </w:p>
    <w:p w14:paraId="039B9A53" w14:textId="70DA2268" w:rsidR="00A639AB" w:rsidRPr="00F43487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Výkresy</w:t>
      </w:r>
    </w:p>
    <w:p w14:paraId="50642248" w14:textId="77777777" w:rsidR="00DC5F0D" w:rsidRPr="00F43487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>Formuláře</w:t>
      </w:r>
      <w:bookmarkEnd w:id="2"/>
    </w:p>
    <w:p w14:paraId="1855561E" w14:textId="43985B19" w:rsidR="00B80B84" w:rsidRPr="00F43487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4348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Předpis P1 </w:t>
      </w:r>
      <w:r w:rsidR="00351A94" w:rsidRPr="00F43487">
        <w:rPr>
          <w:rFonts w:ascii="Book Antiqua" w:eastAsia="Times New Roman" w:hAnsi="Book Antiqua" w:cs="Arial"/>
          <w:sz w:val="24"/>
          <w:szCs w:val="24"/>
          <w:lang w:eastAsia="cs-CZ"/>
        </w:rPr>
        <w:t>pro tvorbu geodetických podkladů ve výstavbě a provozu na pozemních komunikacích</w:t>
      </w:r>
      <w:r w:rsidR="00700234" w:rsidRPr="00F43487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</w:p>
    <w:p w14:paraId="5B5684B4" w14:textId="212DDCE3" w:rsidR="00B80B84" w:rsidRPr="00F43487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  <w:sz w:val="24"/>
          <w:szCs w:val="24"/>
        </w:rPr>
      </w:pPr>
    </w:p>
    <w:p w14:paraId="11FC270F" w14:textId="2516CE16" w:rsidR="00B80B84" w:rsidRPr="00F43487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</w:rPr>
      </w:pPr>
      <w:r w:rsidRPr="00F43487">
        <w:rPr>
          <w:rFonts w:ascii="Book Antiqua" w:eastAsiaTheme="minorHAnsi" w:hAnsi="Book Antiqua" w:cstheme="minorBidi"/>
        </w:rPr>
        <w:t>Tato</w:t>
      </w:r>
      <w:r w:rsidRPr="00F43487">
        <w:rPr>
          <w:rFonts w:ascii="Book Antiqua" w:eastAsia="Calibri" w:hAnsi="Book Antiqua" w:cs="Arial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Pr="00F43487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</w:rPr>
      </w:pPr>
      <w:r w:rsidRPr="00F43487">
        <w:rPr>
          <w:rFonts w:ascii="Book Antiqua" w:eastAsia="Calibri" w:hAnsi="Book Antiqua" w:cs="Arial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F43487">
        <w:rPr>
          <w:rFonts w:ascii="Book Antiqua" w:eastAsia="Calibri" w:hAnsi="Book Antiqua" w:cs="Arial"/>
        </w:rPr>
        <w:t>, ve znění pozdějších předpisů</w:t>
      </w:r>
      <w:r w:rsidRPr="00F43487">
        <w:rPr>
          <w:rFonts w:ascii="Book Antiqua" w:eastAsia="Calibri" w:hAnsi="Book Antiqua" w:cs="Arial"/>
        </w:rPr>
        <w:t xml:space="preserve">. </w:t>
      </w:r>
    </w:p>
    <w:p w14:paraId="11EB87F8" w14:textId="3B379EA1" w:rsidR="003C0B46" w:rsidRPr="00F43487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</w:rPr>
      </w:pPr>
      <w:r w:rsidRPr="00F43487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664B844F" w14:textId="1C3909C0" w:rsidR="00AB15AF" w:rsidRPr="00F43487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</w:rPr>
      </w:pPr>
      <w:r w:rsidRPr="00F43487">
        <w:rPr>
          <w:rFonts w:ascii="Book Antiqua" w:eastAsia="Calibri" w:hAnsi="Book Antiqua" w:cs="Arial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Pr="00F43487" w:rsidRDefault="00DC6450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</w:p>
    <w:p w14:paraId="3B4397D9" w14:textId="77777777" w:rsidR="00DC6450" w:rsidRPr="00F43487" w:rsidRDefault="00DC6450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</w:p>
    <w:p w14:paraId="087A032D" w14:textId="63ACCEA2" w:rsidR="00852575" w:rsidRPr="00F43487" w:rsidRDefault="006844A9" w:rsidP="00DC6450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V Pardubicích</w:t>
      </w:r>
      <w:r w:rsidR="00852575" w:rsidRPr="00F43487">
        <w:rPr>
          <w:rFonts w:ascii="Book Antiqua" w:hAnsi="Book Antiqua" w:cs="Arial"/>
          <w:sz w:val="24"/>
          <w:szCs w:val="24"/>
        </w:rPr>
        <w:t xml:space="preserve"> dne:</w:t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  <w:t xml:space="preserve">V </w:t>
      </w:r>
      <w:r w:rsidR="00BF1988" w:rsidRPr="00F43487">
        <w:rPr>
          <w:rFonts w:ascii="Book Antiqua" w:hAnsi="Book Antiqua" w:cs="Arial"/>
          <w:sz w:val="24"/>
          <w:szCs w:val="24"/>
        </w:rPr>
        <w:t xml:space="preserve">_____________ </w:t>
      </w:r>
      <w:r w:rsidR="00B80B84" w:rsidRPr="00F43487">
        <w:rPr>
          <w:rFonts w:ascii="Book Antiqua" w:hAnsi="Book Antiqua" w:cs="Arial"/>
          <w:sz w:val="24"/>
          <w:szCs w:val="24"/>
        </w:rPr>
        <w:t>dne</w:t>
      </w:r>
      <w:r w:rsidR="00BF1988" w:rsidRPr="00F43487">
        <w:rPr>
          <w:rFonts w:ascii="Book Antiqua" w:hAnsi="Book Antiqua" w:cs="Arial"/>
          <w:sz w:val="24"/>
          <w:szCs w:val="24"/>
        </w:rPr>
        <w:t xml:space="preserve"> _____________</w:t>
      </w:r>
    </w:p>
    <w:p w14:paraId="786BD462" w14:textId="3FEA25AA" w:rsidR="00B80B84" w:rsidRPr="00F43487" w:rsidRDefault="00B80B84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  <w:highlight w:val="yellow"/>
        </w:rPr>
        <w:t>(DOPLNÍ ZHOTOVITEL)</w:t>
      </w:r>
    </w:p>
    <w:p w14:paraId="4BD89629" w14:textId="77777777" w:rsidR="00852575" w:rsidRPr="00F43487" w:rsidRDefault="00852575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Za Objednatele: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  <w:t>Za Zhotovitele:</w:t>
      </w:r>
    </w:p>
    <w:p w14:paraId="714583D0" w14:textId="77777777" w:rsidR="00852575" w:rsidRPr="00F43487" w:rsidRDefault="00852575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</w:p>
    <w:p w14:paraId="12DEA7A5" w14:textId="77777777" w:rsidR="00852575" w:rsidRPr="00F43487" w:rsidRDefault="00852575" w:rsidP="00B80B84">
      <w:pPr>
        <w:spacing w:line="240" w:lineRule="auto"/>
        <w:ind w:right="-766"/>
        <w:rPr>
          <w:rFonts w:ascii="Book Antiqua" w:hAnsi="Book Antiqua" w:cs="Arial"/>
          <w:sz w:val="24"/>
          <w:szCs w:val="24"/>
        </w:rPr>
      </w:pPr>
    </w:p>
    <w:p w14:paraId="02D219C5" w14:textId="476B71FD" w:rsidR="00852575" w:rsidRPr="00F43487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____________________________</w:t>
      </w:r>
      <w:r w:rsidR="00852575" w:rsidRPr="00F43487">
        <w:rPr>
          <w:rFonts w:ascii="Book Antiqua" w:hAnsi="Book Antiqua" w:cs="Arial"/>
          <w:sz w:val="24"/>
          <w:szCs w:val="24"/>
        </w:rPr>
        <w:t xml:space="preserve">                  </w:t>
      </w:r>
      <w:r w:rsidR="00852575" w:rsidRPr="00F43487">
        <w:rPr>
          <w:rFonts w:ascii="Book Antiqua" w:hAnsi="Book Antiqua" w:cs="Arial"/>
          <w:sz w:val="24"/>
          <w:szCs w:val="24"/>
        </w:rPr>
        <w:tab/>
        <w:t xml:space="preserve"> </w:t>
      </w:r>
      <w:r w:rsidR="00852575" w:rsidRPr="00F43487">
        <w:rPr>
          <w:rFonts w:ascii="Book Antiqua" w:hAnsi="Book Antiqua" w:cs="Arial"/>
          <w:sz w:val="24"/>
          <w:szCs w:val="24"/>
        </w:rPr>
        <w:tab/>
        <w:t xml:space="preserve"> </w:t>
      </w:r>
      <w:r w:rsidR="00BF1988" w:rsidRPr="00F43487">
        <w:rPr>
          <w:rFonts w:ascii="Book Antiqua" w:hAnsi="Book Antiqua" w:cs="Arial"/>
          <w:sz w:val="24"/>
          <w:szCs w:val="24"/>
        </w:rPr>
        <w:tab/>
        <w:t>____________________________</w:t>
      </w:r>
    </w:p>
    <w:p w14:paraId="51335037" w14:textId="1018706A" w:rsidR="00852575" w:rsidRPr="00F43487" w:rsidRDefault="00852575" w:rsidP="00BA6E95">
      <w:pPr>
        <w:spacing w:after="0" w:line="240" w:lineRule="auto"/>
        <w:ind w:right="-765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b/>
          <w:sz w:val="24"/>
          <w:szCs w:val="24"/>
        </w:rPr>
        <w:t xml:space="preserve">Ing. </w:t>
      </w:r>
      <w:r w:rsidR="003274E3" w:rsidRPr="00F43487">
        <w:rPr>
          <w:rFonts w:ascii="Book Antiqua" w:hAnsi="Book Antiqua" w:cs="Arial"/>
          <w:b/>
          <w:sz w:val="24"/>
          <w:szCs w:val="24"/>
        </w:rPr>
        <w:t>Zdeněk Vašák</w:t>
      </w:r>
      <w:r w:rsidR="00BA6E95" w:rsidRPr="00F43487">
        <w:rPr>
          <w:rFonts w:ascii="Book Antiqua" w:hAnsi="Book Antiqua" w:cs="Arial"/>
          <w:b/>
          <w:sz w:val="24"/>
          <w:szCs w:val="24"/>
        </w:rPr>
        <w:t>,</w:t>
      </w:r>
      <w:r w:rsidR="00BA6E95" w:rsidRPr="00F43487">
        <w:rPr>
          <w:rFonts w:ascii="Book Antiqua" w:hAnsi="Book Antiqua" w:cs="Arial"/>
          <w:sz w:val="24"/>
          <w:szCs w:val="24"/>
        </w:rPr>
        <w:t xml:space="preserve"> ředitel</w:t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</w:rPr>
        <w:tab/>
      </w:r>
      <w:r w:rsidR="00B80B84" w:rsidRPr="00F43487">
        <w:rPr>
          <w:rFonts w:ascii="Book Antiqua" w:hAnsi="Book Antiqua" w:cs="Arial"/>
          <w:sz w:val="24"/>
          <w:szCs w:val="24"/>
          <w:highlight w:val="yellow"/>
        </w:rPr>
        <w:t>(DOPLNÍ ZHOTOVITEL)</w:t>
      </w:r>
    </w:p>
    <w:p w14:paraId="66EA0857" w14:textId="3E1EE95A" w:rsidR="00852575" w:rsidRPr="00F43487" w:rsidRDefault="00852575" w:rsidP="00BA6E95">
      <w:pPr>
        <w:spacing w:after="0" w:line="240" w:lineRule="auto"/>
        <w:ind w:right="-765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>Správa a údržba silnic</w:t>
      </w:r>
      <w:r w:rsidR="00C45C27" w:rsidRPr="00F43487">
        <w:rPr>
          <w:rFonts w:ascii="Book Antiqua" w:hAnsi="Book Antiqua" w:cs="Arial"/>
          <w:sz w:val="24"/>
          <w:szCs w:val="24"/>
        </w:rPr>
        <w:t xml:space="preserve"> </w:t>
      </w:r>
      <w:r w:rsidR="006844A9" w:rsidRPr="00F43487">
        <w:rPr>
          <w:rFonts w:ascii="Book Antiqua" w:hAnsi="Book Antiqua" w:cs="Arial"/>
          <w:sz w:val="24"/>
          <w:szCs w:val="24"/>
        </w:rPr>
        <w:t>Pardubického kraje</w:t>
      </w:r>
    </w:p>
    <w:p w14:paraId="5D26D4D0" w14:textId="3AC1CCEE" w:rsidR="00333482" w:rsidRPr="00F43487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  <w:sz w:val="24"/>
          <w:szCs w:val="24"/>
        </w:rPr>
      </w:pPr>
      <w:r w:rsidRPr="00F43487">
        <w:rPr>
          <w:rFonts w:ascii="Book Antiqua" w:hAnsi="Book Antiqua" w:cs="Arial"/>
          <w:sz w:val="24"/>
          <w:szCs w:val="24"/>
        </w:rPr>
        <w:t xml:space="preserve">        </w:t>
      </w:r>
    </w:p>
    <w:p w14:paraId="7CE018D8" w14:textId="77777777" w:rsidR="006844A9" w:rsidRPr="00F43487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  <w:sz w:val="24"/>
          <w:szCs w:val="24"/>
        </w:rPr>
      </w:pPr>
    </w:p>
    <w:sectPr w:rsidR="006844A9" w:rsidRPr="00F43487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6DC68" w14:textId="77777777" w:rsidR="00237255" w:rsidRDefault="00237255" w:rsidP="00852575">
      <w:pPr>
        <w:spacing w:after="0" w:line="240" w:lineRule="auto"/>
      </w:pPr>
      <w:r>
        <w:separator/>
      </w:r>
    </w:p>
  </w:endnote>
  <w:endnote w:type="continuationSeparator" w:id="0">
    <w:p w14:paraId="624980A5" w14:textId="77777777" w:rsidR="00237255" w:rsidRDefault="00237255" w:rsidP="00852575">
      <w:pPr>
        <w:spacing w:after="0" w:line="240" w:lineRule="auto"/>
      </w:pPr>
      <w:r>
        <w:continuationSeparator/>
      </w:r>
    </w:p>
  </w:endnote>
  <w:endnote w:type="continuationNotice" w:id="1">
    <w:p w14:paraId="7E062CBA" w14:textId="77777777" w:rsidR="00237255" w:rsidRDefault="002372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D1871" w14:textId="77777777" w:rsidR="00237255" w:rsidRDefault="00237255" w:rsidP="00852575">
      <w:pPr>
        <w:spacing w:after="0" w:line="240" w:lineRule="auto"/>
      </w:pPr>
      <w:r>
        <w:separator/>
      </w:r>
    </w:p>
  </w:footnote>
  <w:footnote w:type="continuationSeparator" w:id="0">
    <w:p w14:paraId="78A1F5F6" w14:textId="77777777" w:rsidR="00237255" w:rsidRDefault="00237255" w:rsidP="00852575">
      <w:pPr>
        <w:spacing w:after="0" w:line="240" w:lineRule="auto"/>
      </w:pPr>
      <w:r>
        <w:continuationSeparator/>
      </w:r>
    </w:p>
  </w:footnote>
  <w:footnote w:type="continuationNotice" w:id="1">
    <w:p w14:paraId="74553899" w14:textId="77777777" w:rsidR="00237255" w:rsidRDefault="002372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37255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BC"/>
    <w:rsid w:val="00303AE7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04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59EE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2C16"/>
    <w:rsid w:val="0086203A"/>
    <w:rsid w:val="00863E61"/>
    <w:rsid w:val="00867D90"/>
    <w:rsid w:val="008920A2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35F4C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3487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756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5210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Václavíčková Veronika</cp:lastModifiedBy>
  <cp:revision>50</cp:revision>
  <cp:lastPrinted>2019-03-08T21:33:00Z</cp:lastPrinted>
  <dcterms:created xsi:type="dcterms:W3CDTF">2023-09-20T07:46:00Z</dcterms:created>
  <dcterms:modified xsi:type="dcterms:W3CDTF">2025-01-26T18:44:00Z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